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1897" w:type="dxa"/>
        <w:tblLook w:val="04A0" w:firstRow="1" w:lastRow="0" w:firstColumn="1" w:lastColumn="0" w:noHBand="0" w:noVBand="1"/>
      </w:tblPr>
      <w:tblGrid>
        <w:gridCol w:w="1129"/>
        <w:gridCol w:w="2977"/>
        <w:gridCol w:w="2977"/>
        <w:gridCol w:w="4814"/>
      </w:tblGrid>
      <w:tr w:rsidR="00520208" w14:paraId="0402383E" w14:textId="77777777" w:rsidTr="004732C3">
        <w:tc>
          <w:tcPr>
            <w:tcW w:w="1129" w:type="dxa"/>
          </w:tcPr>
          <w:p w14:paraId="0FA9ECA2" w14:textId="77777777" w:rsidR="00520208" w:rsidRDefault="00520208"/>
        </w:tc>
        <w:tc>
          <w:tcPr>
            <w:tcW w:w="2977" w:type="dxa"/>
          </w:tcPr>
          <w:p w14:paraId="04E7C10C" w14:textId="4D51B38D" w:rsidR="00520208" w:rsidRDefault="00520208">
            <w:r>
              <w:t>Aug 2</w:t>
            </w:r>
            <w:r w:rsidR="00A31249">
              <w:t>fő</w:t>
            </w:r>
          </w:p>
        </w:tc>
        <w:tc>
          <w:tcPr>
            <w:tcW w:w="2977" w:type="dxa"/>
          </w:tcPr>
          <w:p w14:paraId="49E593B2" w14:textId="30E41ADD" w:rsidR="00520208" w:rsidRDefault="00520208">
            <w:r>
              <w:t>Aug 2</w:t>
            </w:r>
            <w:r w:rsidR="00A31249">
              <w:t>9</w:t>
            </w:r>
            <w:r>
              <w:t xml:space="preserve"> </w:t>
            </w:r>
            <w:r w:rsidR="00A31249">
              <w:t>kedd</w:t>
            </w:r>
          </w:p>
        </w:tc>
        <w:tc>
          <w:tcPr>
            <w:tcW w:w="4814" w:type="dxa"/>
          </w:tcPr>
          <w:p w14:paraId="075FDF32" w14:textId="399B1C1C" w:rsidR="00520208" w:rsidRDefault="00520208">
            <w:r>
              <w:t xml:space="preserve">Aug </w:t>
            </w:r>
            <w:r w:rsidR="00A31249">
              <w:t>30</w:t>
            </w:r>
            <w:r>
              <w:t xml:space="preserve"> </w:t>
            </w:r>
            <w:r w:rsidR="00A31249">
              <w:t>szerda</w:t>
            </w:r>
          </w:p>
        </w:tc>
      </w:tr>
      <w:tr w:rsidR="00965200" w14:paraId="30B3AC58" w14:textId="77777777" w:rsidTr="004732C3">
        <w:tc>
          <w:tcPr>
            <w:tcW w:w="1129" w:type="dxa"/>
          </w:tcPr>
          <w:p w14:paraId="6434430A" w14:textId="77777777" w:rsidR="00965200" w:rsidRDefault="00965200">
            <w:r>
              <w:t>7-8</w:t>
            </w:r>
          </w:p>
        </w:tc>
        <w:tc>
          <w:tcPr>
            <w:tcW w:w="2977" w:type="dxa"/>
          </w:tcPr>
          <w:p w14:paraId="43FCD064" w14:textId="77777777" w:rsidR="00965200" w:rsidRPr="00F7153F" w:rsidRDefault="006D4E21">
            <w:pPr>
              <w:rPr>
                <w:color w:val="FF0000"/>
              </w:rPr>
            </w:pPr>
            <w:r w:rsidRPr="00F7153F">
              <w:rPr>
                <w:color w:val="FF0000"/>
              </w:rPr>
              <w:t>R</w:t>
            </w:r>
            <w:r w:rsidR="00965200" w:rsidRPr="00F7153F">
              <w:rPr>
                <w:color w:val="FF0000"/>
              </w:rPr>
              <w:t>eggeli</w:t>
            </w:r>
            <w:r w:rsidR="00055EB3" w:rsidRPr="00F7153F">
              <w:rPr>
                <w:color w:val="FF0000"/>
              </w:rPr>
              <w:t xml:space="preserve"> /zsolozsma</w:t>
            </w:r>
          </w:p>
        </w:tc>
        <w:tc>
          <w:tcPr>
            <w:tcW w:w="2977" w:type="dxa"/>
          </w:tcPr>
          <w:p w14:paraId="54D36C89" w14:textId="77777777" w:rsidR="00965200" w:rsidRPr="00F7153F" w:rsidRDefault="007D23C1">
            <w:pPr>
              <w:rPr>
                <w:color w:val="FF0000"/>
              </w:rPr>
            </w:pPr>
            <w:r w:rsidRPr="00F7153F">
              <w:rPr>
                <w:color w:val="FF0000"/>
              </w:rPr>
              <w:t>R</w:t>
            </w:r>
            <w:r w:rsidR="00965200" w:rsidRPr="00F7153F">
              <w:rPr>
                <w:color w:val="FF0000"/>
              </w:rPr>
              <w:t>eggeli</w:t>
            </w:r>
            <w:r w:rsidR="00055EB3" w:rsidRPr="00F7153F">
              <w:rPr>
                <w:color w:val="FF0000"/>
              </w:rPr>
              <w:t>/ zsolozsma</w:t>
            </w:r>
          </w:p>
        </w:tc>
        <w:tc>
          <w:tcPr>
            <w:tcW w:w="4814" w:type="dxa"/>
          </w:tcPr>
          <w:p w14:paraId="4DF7A64D" w14:textId="77777777" w:rsidR="00965200" w:rsidRPr="00F7153F" w:rsidRDefault="006D4E21">
            <w:pPr>
              <w:rPr>
                <w:color w:val="FF0000"/>
              </w:rPr>
            </w:pPr>
            <w:r w:rsidRPr="00F7153F">
              <w:rPr>
                <w:color w:val="FF0000"/>
              </w:rPr>
              <w:t>R</w:t>
            </w:r>
            <w:r w:rsidR="00965200" w:rsidRPr="00F7153F">
              <w:rPr>
                <w:color w:val="FF0000"/>
              </w:rPr>
              <w:t>eggeli</w:t>
            </w:r>
            <w:r w:rsidR="00055EB3" w:rsidRPr="00F7153F">
              <w:rPr>
                <w:color w:val="FF0000"/>
              </w:rPr>
              <w:t xml:space="preserve"> /zsolozsma</w:t>
            </w:r>
          </w:p>
        </w:tc>
      </w:tr>
      <w:tr w:rsidR="00965200" w14:paraId="70833E65" w14:textId="77777777" w:rsidTr="004732C3">
        <w:tc>
          <w:tcPr>
            <w:tcW w:w="1129" w:type="dxa"/>
          </w:tcPr>
          <w:p w14:paraId="77E773AC" w14:textId="77777777" w:rsidR="00965200" w:rsidRPr="00F02A2D" w:rsidRDefault="00965200">
            <w:r w:rsidRPr="00F02A2D">
              <w:t>8</w:t>
            </w:r>
            <w:r w:rsidR="00010771" w:rsidRPr="00F02A2D">
              <w:t>,00-20</w:t>
            </w:r>
          </w:p>
        </w:tc>
        <w:tc>
          <w:tcPr>
            <w:tcW w:w="2977" w:type="dxa"/>
          </w:tcPr>
          <w:p w14:paraId="054D872C" w14:textId="77777777" w:rsidR="00965200" w:rsidRPr="00F02A2D" w:rsidRDefault="00965200"/>
        </w:tc>
        <w:tc>
          <w:tcPr>
            <w:tcW w:w="2977" w:type="dxa"/>
          </w:tcPr>
          <w:p w14:paraId="0A4755DD" w14:textId="0C2F83FF" w:rsidR="00965200" w:rsidRPr="00F02A2D" w:rsidRDefault="004732C3">
            <w:r>
              <w:t>08</w:t>
            </w:r>
            <w:r w:rsidR="00F02A2D">
              <w:t xml:space="preserve"> </w:t>
            </w:r>
            <w:proofErr w:type="spellStart"/>
            <w:r w:rsidR="00B65C52">
              <w:t>Vadim</w:t>
            </w:r>
            <w:proofErr w:type="spellEnd"/>
            <w:r w:rsidR="00B65C52">
              <w:t xml:space="preserve"> </w:t>
            </w:r>
            <w:proofErr w:type="spellStart"/>
            <w:r w:rsidR="00B65C52">
              <w:t>Wittkowszky</w:t>
            </w:r>
            <w:proofErr w:type="spellEnd"/>
          </w:p>
        </w:tc>
        <w:tc>
          <w:tcPr>
            <w:tcW w:w="4814" w:type="dxa"/>
          </w:tcPr>
          <w:p w14:paraId="6DB5BF92" w14:textId="45950110" w:rsidR="00965200" w:rsidRPr="00F02A2D" w:rsidRDefault="004732C3">
            <w:r>
              <w:t>2</w:t>
            </w:r>
            <w:r w:rsidR="00FC7B27">
              <w:t>5</w:t>
            </w:r>
            <w:r w:rsidR="00B65C52">
              <w:t xml:space="preserve"> </w:t>
            </w:r>
            <w:proofErr w:type="spellStart"/>
            <w:r w:rsidR="00B65C52">
              <w:t>Akyama</w:t>
            </w:r>
            <w:proofErr w:type="spellEnd"/>
            <w:r w:rsidR="00B65C52">
              <w:t xml:space="preserve"> </w:t>
            </w:r>
            <w:proofErr w:type="spellStart"/>
            <w:r w:rsidR="00B65C52">
              <w:t>Manabu</w:t>
            </w:r>
            <w:proofErr w:type="spellEnd"/>
            <w:r w:rsidR="00B65C52">
              <w:t xml:space="preserve"> János</w:t>
            </w:r>
            <w:r w:rsidR="001D0112">
              <w:t xml:space="preserve"> Video</w:t>
            </w:r>
          </w:p>
        </w:tc>
      </w:tr>
      <w:tr w:rsidR="00010771" w14:paraId="762ED929" w14:textId="77777777" w:rsidTr="004732C3">
        <w:tc>
          <w:tcPr>
            <w:tcW w:w="1129" w:type="dxa"/>
          </w:tcPr>
          <w:p w14:paraId="75FD9A5B" w14:textId="77777777" w:rsidR="00010771" w:rsidRPr="00F02A2D" w:rsidRDefault="00010771">
            <w:r w:rsidRPr="00F02A2D">
              <w:t>8,20-40</w:t>
            </w:r>
          </w:p>
        </w:tc>
        <w:tc>
          <w:tcPr>
            <w:tcW w:w="2977" w:type="dxa"/>
          </w:tcPr>
          <w:p w14:paraId="1D178408" w14:textId="77777777" w:rsidR="00010771" w:rsidRPr="00F02A2D" w:rsidRDefault="00010771"/>
        </w:tc>
        <w:tc>
          <w:tcPr>
            <w:tcW w:w="2977" w:type="dxa"/>
          </w:tcPr>
          <w:p w14:paraId="2A30DAD5" w14:textId="39272BC4" w:rsidR="00010771" w:rsidRPr="00F02A2D" w:rsidRDefault="004732C3">
            <w:r>
              <w:t>09</w:t>
            </w:r>
            <w:r w:rsidR="00B65C52">
              <w:t xml:space="preserve"> </w:t>
            </w:r>
            <w:proofErr w:type="spellStart"/>
            <w:r w:rsidR="00B65C52">
              <w:t>Enghy</w:t>
            </w:r>
            <w:proofErr w:type="spellEnd"/>
            <w:r w:rsidR="00B65C52">
              <w:t xml:space="preserve"> Sándor</w:t>
            </w:r>
          </w:p>
        </w:tc>
        <w:tc>
          <w:tcPr>
            <w:tcW w:w="4814" w:type="dxa"/>
          </w:tcPr>
          <w:p w14:paraId="2F47F280" w14:textId="1728F44E" w:rsidR="00010771" w:rsidRPr="00F02A2D" w:rsidRDefault="001D0112">
            <w:r>
              <w:t>2</w:t>
            </w:r>
            <w:r w:rsidR="00FC7B27">
              <w:t>6</w:t>
            </w:r>
            <w:r>
              <w:t xml:space="preserve"> </w:t>
            </w:r>
            <w:r w:rsidR="002E7774">
              <w:t>Németh Balázs</w:t>
            </w:r>
          </w:p>
        </w:tc>
      </w:tr>
      <w:tr w:rsidR="00010771" w14:paraId="7D936D47" w14:textId="77777777" w:rsidTr="004732C3">
        <w:tc>
          <w:tcPr>
            <w:tcW w:w="1129" w:type="dxa"/>
          </w:tcPr>
          <w:p w14:paraId="7E4DF0BA" w14:textId="77777777" w:rsidR="00010771" w:rsidRPr="00F02A2D" w:rsidRDefault="00010771">
            <w:r w:rsidRPr="00F02A2D">
              <w:t>8,40-60</w:t>
            </w:r>
          </w:p>
        </w:tc>
        <w:tc>
          <w:tcPr>
            <w:tcW w:w="2977" w:type="dxa"/>
          </w:tcPr>
          <w:p w14:paraId="0F191313" w14:textId="77777777" w:rsidR="00010771" w:rsidRPr="00F02A2D" w:rsidRDefault="00010771"/>
        </w:tc>
        <w:tc>
          <w:tcPr>
            <w:tcW w:w="2977" w:type="dxa"/>
          </w:tcPr>
          <w:p w14:paraId="4FFD6AFC" w14:textId="3DAB7CDC" w:rsidR="00010771" w:rsidRPr="004732C3" w:rsidRDefault="00F7153F">
            <w:pPr>
              <w:rPr>
                <w:color w:val="FF0000"/>
              </w:rPr>
            </w:pPr>
            <w:r w:rsidRPr="004732C3">
              <w:rPr>
                <w:color w:val="FF0000"/>
              </w:rPr>
              <w:t xml:space="preserve"> Vita/</w:t>
            </w:r>
            <w:r w:rsidR="007D23C1" w:rsidRPr="004732C3">
              <w:rPr>
                <w:color w:val="FF0000"/>
              </w:rPr>
              <w:t>S</w:t>
            </w:r>
            <w:r w:rsidR="00010771" w:rsidRPr="004732C3">
              <w:rPr>
                <w:color w:val="FF0000"/>
              </w:rPr>
              <w:t>zünet</w:t>
            </w:r>
            <w:r w:rsidR="00D91B3C" w:rsidRPr="004732C3">
              <w:rPr>
                <w:color w:val="FF0000"/>
              </w:rPr>
              <w:t xml:space="preserve"> </w:t>
            </w:r>
          </w:p>
        </w:tc>
        <w:tc>
          <w:tcPr>
            <w:tcW w:w="4814" w:type="dxa"/>
          </w:tcPr>
          <w:p w14:paraId="47FE3065" w14:textId="18A01E2D" w:rsidR="00010771" w:rsidRPr="004732C3" w:rsidRDefault="00F7153F">
            <w:pPr>
              <w:rPr>
                <w:color w:val="FF0000"/>
              </w:rPr>
            </w:pPr>
            <w:r w:rsidRPr="004732C3">
              <w:rPr>
                <w:color w:val="FF0000"/>
              </w:rPr>
              <w:t xml:space="preserve"> Vita/ </w:t>
            </w:r>
            <w:r w:rsidR="00C11624" w:rsidRPr="004732C3">
              <w:rPr>
                <w:color w:val="FF0000"/>
              </w:rPr>
              <w:t>S</w:t>
            </w:r>
            <w:r w:rsidR="00010771" w:rsidRPr="004732C3">
              <w:rPr>
                <w:color w:val="FF0000"/>
              </w:rPr>
              <w:t>zünet</w:t>
            </w:r>
          </w:p>
        </w:tc>
      </w:tr>
      <w:tr w:rsidR="00965200" w14:paraId="16A17E86" w14:textId="77777777" w:rsidTr="004732C3">
        <w:tc>
          <w:tcPr>
            <w:tcW w:w="1129" w:type="dxa"/>
          </w:tcPr>
          <w:p w14:paraId="1BD42DCA" w14:textId="77777777" w:rsidR="00965200" w:rsidRPr="00F02A2D" w:rsidRDefault="00965200">
            <w:r w:rsidRPr="00F02A2D">
              <w:t>9</w:t>
            </w:r>
            <w:r w:rsidR="00010771" w:rsidRPr="00F02A2D">
              <w:t>,00-20</w:t>
            </w:r>
          </w:p>
        </w:tc>
        <w:tc>
          <w:tcPr>
            <w:tcW w:w="2977" w:type="dxa"/>
          </w:tcPr>
          <w:p w14:paraId="35ED4E90" w14:textId="77777777" w:rsidR="00965200" w:rsidRPr="00F02A2D" w:rsidRDefault="00965200"/>
        </w:tc>
        <w:tc>
          <w:tcPr>
            <w:tcW w:w="2977" w:type="dxa"/>
          </w:tcPr>
          <w:p w14:paraId="500C5F80" w14:textId="15C3B060" w:rsidR="00F252F1" w:rsidRPr="00F02A2D" w:rsidRDefault="004732C3" w:rsidP="00A31249">
            <w:pPr>
              <w:jc w:val="both"/>
            </w:pPr>
            <w:r>
              <w:t xml:space="preserve">10 </w:t>
            </w:r>
            <w:r w:rsidR="00B65C52">
              <w:t xml:space="preserve">Gottfried </w:t>
            </w:r>
            <w:proofErr w:type="spellStart"/>
            <w:r w:rsidR="00B65C52">
              <w:t>Schimanowszki</w:t>
            </w:r>
            <w:proofErr w:type="spellEnd"/>
          </w:p>
        </w:tc>
        <w:tc>
          <w:tcPr>
            <w:tcW w:w="4814" w:type="dxa"/>
          </w:tcPr>
          <w:p w14:paraId="09EAFABB" w14:textId="0CDCAA60" w:rsidR="00F252F1" w:rsidRPr="00F02A2D" w:rsidRDefault="004732C3" w:rsidP="00F252F1">
            <w:r>
              <w:t>2</w:t>
            </w:r>
            <w:r w:rsidR="00FC7B27">
              <w:t>7</w:t>
            </w:r>
            <w:r w:rsidR="00B65C52">
              <w:t xml:space="preserve"> </w:t>
            </w:r>
            <w:r w:rsidR="00F7153F">
              <w:t>Horváth Imre</w:t>
            </w:r>
          </w:p>
        </w:tc>
      </w:tr>
      <w:tr w:rsidR="00010771" w14:paraId="3377C204" w14:textId="77777777" w:rsidTr="004732C3">
        <w:tc>
          <w:tcPr>
            <w:tcW w:w="1129" w:type="dxa"/>
          </w:tcPr>
          <w:p w14:paraId="4C7FA30F" w14:textId="77777777" w:rsidR="00010771" w:rsidRPr="00F02A2D" w:rsidRDefault="00010771">
            <w:r w:rsidRPr="00F02A2D">
              <w:t>9,20-40</w:t>
            </w:r>
          </w:p>
        </w:tc>
        <w:tc>
          <w:tcPr>
            <w:tcW w:w="2977" w:type="dxa"/>
          </w:tcPr>
          <w:p w14:paraId="579F621F" w14:textId="318C6E40" w:rsidR="00A31249" w:rsidRPr="00F02A2D" w:rsidRDefault="00A31249"/>
        </w:tc>
        <w:tc>
          <w:tcPr>
            <w:tcW w:w="2977" w:type="dxa"/>
          </w:tcPr>
          <w:p w14:paraId="7B5B5D2C" w14:textId="4F97B6E5" w:rsidR="00F252F1" w:rsidRPr="00F02A2D" w:rsidRDefault="004732C3" w:rsidP="00A31249">
            <w:pPr>
              <w:jc w:val="both"/>
            </w:pPr>
            <w:r>
              <w:t>11</w:t>
            </w:r>
            <w:r w:rsidR="00B65C52">
              <w:t xml:space="preserve"> </w:t>
            </w:r>
            <w:proofErr w:type="spellStart"/>
            <w:r w:rsidR="00F7153F">
              <w:t>Zsengellér</w:t>
            </w:r>
            <w:proofErr w:type="spellEnd"/>
            <w:r w:rsidR="00F7153F">
              <w:t xml:space="preserve"> József</w:t>
            </w:r>
          </w:p>
        </w:tc>
        <w:tc>
          <w:tcPr>
            <w:tcW w:w="4814" w:type="dxa"/>
          </w:tcPr>
          <w:p w14:paraId="535D0AE4" w14:textId="53DDD88B" w:rsidR="00F252F1" w:rsidRPr="00F02A2D" w:rsidRDefault="001D0112" w:rsidP="00A31249">
            <w:r>
              <w:t>2</w:t>
            </w:r>
            <w:r w:rsidR="00FC7B27">
              <w:t>8</w:t>
            </w:r>
            <w:r w:rsidR="00F7153F">
              <w:t xml:space="preserve"> </w:t>
            </w:r>
            <w:proofErr w:type="spellStart"/>
            <w:r w:rsidR="00F7153F">
              <w:t>Kustár</w:t>
            </w:r>
            <w:proofErr w:type="spellEnd"/>
            <w:r w:rsidR="00F7153F">
              <w:t xml:space="preserve"> György</w:t>
            </w:r>
          </w:p>
        </w:tc>
      </w:tr>
      <w:tr w:rsidR="00010771" w14:paraId="4E911A09" w14:textId="77777777" w:rsidTr="004732C3">
        <w:tc>
          <w:tcPr>
            <w:tcW w:w="1129" w:type="dxa"/>
          </w:tcPr>
          <w:p w14:paraId="145AF098" w14:textId="77777777" w:rsidR="00010771" w:rsidRPr="00F02A2D" w:rsidRDefault="00010771">
            <w:r w:rsidRPr="00F02A2D">
              <w:t>9,40-60</w:t>
            </w:r>
          </w:p>
        </w:tc>
        <w:tc>
          <w:tcPr>
            <w:tcW w:w="2977" w:type="dxa"/>
          </w:tcPr>
          <w:p w14:paraId="7FCCA239" w14:textId="77777777" w:rsidR="00010771" w:rsidRPr="00F02A2D" w:rsidRDefault="00010771"/>
        </w:tc>
        <w:tc>
          <w:tcPr>
            <w:tcW w:w="2977" w:type="dxa"/>
          </w:tcPr>
          <w:p w14:paraId="68786EF3" w14:textId="357E640D" w:rsidR="00010771" w:rsidRPr="004732C3" w:rsidRDefault="007D23C1">
            <w:pPr>
              <w:rPr>
                <w:color w:val="FF0000"/>
              </w:rPr>
            </w:pPr>
            <w:r w:rsidRPr="004732C3">
              <w:rPr>
                <w:color w:val="FF0000"/>
              </w:rPr>
              <w:t>V</w:t>
            </w:r>
            <w:r w:rsidR="00010771" w:rsidRPr="004732C3">
              <w:rPr>
                <w:color w:val="FF0000"/>
              </w:rPr>
              <w:t>ita</w:t>
            </w:r>
            <w:r w:rsidR="004732C3" w:rsidRPr="004732C3">
              <w:rPr>
                <w:color w:val="FF0000"/>
              </w:rPr>
              <w:t xml:space="preserve"> /Szünet</w:t>
            </w:r>
          </w:p>
        </w:tc>
        <w:tc>
          <w:tcPr>
            <w:tcW w:w="4814" w:type="dxa"/>
          </w:tcPr>
          <w:p w14:paraId="6F453F0F" w14:textId="27BD4AE8" w:rsidR="00010771" w:rsidRPr="004732C3" w:rsidRDefault="004732C3">
            <w:pPr>
              <w:rPr>
                <w:color w:val="FF0000"/>
              </w:rPr>
            </w:pPr>
            <w:r w:rsidRPr="004732C3">
              <w:rPr>
                <w:color w:val="FF0000"/>
              </w:rPr>
              <w:t xml:space="preserve"> Vita/ </w:t>
            </w:r>
            <w:r w:rsidR="00F02A2D" w:rsidRPr="004732C3">
              <w:rPr>
                <w:color w:val="FF0000"/>
              </w:rPr>
              <w:t>Szünet</w:t>
            </w:r>
          </w:p>
        </w:tc>
      </w:tr>
      <w:tr w:rsidR="00520208" w14:paraId="1DBD9F5F" w14:textId="77777777" w:rsidTr="004732C3">
        <w:tc>
          <w:tcPr>
            <w:tcW w:w="1129" w:type="dxa"/>
          </w:tcPr>
          <w:p w14:paraId="2FA0A137" w14:textId="77777777" w:rsidR="00520208" w:rsidRPr="00F02A2D" w:rsidRDefault="00520208">
            <w:r w:rsidRPr="00F02A2D">
              <w:t>10</w:t>
            </w:r>
            <w:r w:rsidR="00010771" w:rsidRPr="00F02A2D">
              <w:t>,00-20</w:t>
            </w:r>
          </w:p>
        </w:tc>
        <w:tc>
          <w:tcPr>
            <w:tcW w:w="2977" w:type="dxa"/>
          </w:tcPr>
          <w:p w14:paraId="40557B92" w14:textId="67D01070" w:rsidR="00520208" w:rsidRPr="00F02A2D" w:rsidRDefault="008706AE">
            <w:r w:rsidRPr="004732C3">
              <w:rPr>
                <w:color w:val="FFC000" w:themeColor="accent4"/>
              </w:rPr>
              <w:t>10-12 óra Biblia értés kerekasztal beszélgetés</w:t>
            </w:r>
            <w:r w:rsidR="00F7153F" w:rsidRPr="004732C3">
              <w:rPr>
                <w:color w:val="FFC000" w:themeColor="accent4"/>
              </w:rPr>
              <w:t xml:space="preserve"> a Bibliaértés felméréséről</w:t>
            </w:r>
          </w:p>
        </w:tc>
        <w:tc>
          <w:tcPr>
            <w:tcW w:w="2977" w:type="dxa"/>
          </w:tcPr>
          <w:p w14:paraId="2A72598C" w14:textId="0576BC22" w:rsidR="00520208" w:rsidRPr="00F02A2D" w:rsidRDefault="00FC7B27">
            <w:r>
              <w:t xml:space="preserve">12 </w:t>
            </w:r>
            <w:proofErr w:type="spellStart"/>
            <w:r>
              <w:t>A</w:t>
            </w:r>
            <w:r>
              <w:t>ntol</w:t>
            </w:r>
            <w:proofErr w:type="spellEnd"/>
            <w:r>
              <w:t xml:space="preserve"> </w:t>
            </w:r>
            <w:proofErr w:type="spellStart"/>
            <w:r>
              <w:t>Tyrol</w:t>
            </w:r>
            <w:proofErr w:type="spellEnd"/>
            <w:r>
              <w:t>.</w:t>
            </w:r>
          </w:p>
        </w:tc>
        <w:tc>
          <w:tcPr>
            <w:tcW w:w="4814" w:type="dxa"/>
          </w:tcPr>
          <w:p w14:paraId="7FE20A99" w14:textId="4073A398" w:rsidR="00520208" w:rsidRPr="00F02A2D" w:rsidRDefault="00F02A2D">
            <w:r w:rsidRPr="00F02A2D">
              <w:t>2</w:t>
            </w:r>
            <w:r w:rsidR="00FC7B27">
              <w:t>9</w:t>
            </w:r>
            <w:r w:rsidR="00F7153F">
              <w:t xml:space="preserve"> Kránitz Mihály</w:t>
            </w:r>
          </w:p>
        </w:tc>
      </w:tr>
      <w:tr w:rsidR="008706AE" w14:paraId="38C9C1DE" w14:textId="77777777" w:rsidTr="004732C3">
        <w:tc>
          <w:tcPr>
            <w:tcW w:w="1129" w:type="dxa"/>
          </w:tcPr>
          <w:p w14:paraId="0E97C8DF" w14:textId="77777777" w:rsidR="008706AE" w:rsidRPr="00F02A2D" w:rsidRDefault="008706AE" w:rsidP="008706AE">
            <w:r w:rsidRPr="00F02A2D">
              <w:t>10,20-40</w:t>
            </w:r>
          </w:p>
        </w:tc>
        <w:tc>
          <w:tcPr>
            <w:tcW w:w="2977" w:type="dxa"/>
          </w:tcPr>
          <w:p w14:paraId="7001BFD1" w14:textId="41033E39" w:rsidR="008706AE" w:rsidRPr="00F02A2D" w:rsidRDefault="00F7153F" w:rsidP="008706AE">
            <w:r>
              <w:t xml:space="preserve">Közben </w:t>
            </w:r>
            <w:r w:rsidR="008706AE" w:rsidRPr="00F02A2D">
              <w:t>10-11 regisztráció az előtérben</w:t>
            </w:r>
          </w:p>
        </w:tc>
        <w:tc>
          <w:tcPr>
            <w:tcW w:w="2977" w:type="dxa"/>
          </w:tcPr>
          <w:p w14:paraId="0E28A698" w14:textId="377EB6EF" w:rsidR="008706AE" w:rsidRPr="00F02A2D" w:rsidRDefault="004732C3" w:rsidP="008706AE">
            <w:r>
              <w:t>13</w:t>
            </w:r>
            <w:r w:rsidR="00B65C52">
              <w:t xml:space="preserve"> </w:t>
            </w:r>
            <w:proofErr w:type="spellStart"/>
            <w:r w:rsidR="00B65C52">
              <w:t>Matin</w:t>
            </w:r>
            <w:proofErr w:type="spellEnd"/>
            <w:r w:rsidR="00B65C52">
              <w:t xml:space="preserve"> </w:t>
            </w:r>
            <w:proofErr w:type="spellStart"/>
            <w:r w:rsidR="00B65C52">
              <w:t>Meiser</w:t>
            </w:r>
            <w:proofErr w:type="spellEnd"/>
          </w:p>
        </w:tc>
        <w:tc>
          <w:tcPr>
            <w:tcW w:w="4814" w:type="dxa"/>
          </w:tcPr>
          <w:p w14:paraId="488BDDD3" w14:textId="2A986EAD" w:rsidR="008706AE" w:rsidRPr="00F02A2D" w:rsidRDefault="00FC7B27" w:rsidP="008706AE">
            <w:r>
              <w:t>30</w:t>
            </w:r>
            <w:r w:rsidR="008706AE" w:rsidRPr="00F02A2D">
              <w:t xml:space="preserve"> </w:t>
            </w:r>
            <w:proofErr w:type="spellStart"/>
            <w:r w:rsidR="00F7153F">
              <w:t>Kustár</w:t>
            </w:r>
            <w:proofErr w:type="spellEnd"/>
            <w:r w:rsidR="00F7153F">
              <w:t xml:space="preserve"> Zoltán</w:t>
            </w:r>
          </w:p>
        </w:tc>
      </w:tr>
      <w:tr w:rsidR="008706AE" w14:paraId="05DFED30" w14:textId="77777777" w:rsidTr="004732C3">
        <w:tc>
          <w:tcPr>
            <w:tcW w:w="1129" w:type="dxa"/>
          </w:tcPr>
          <w:p w14:paraId="2F1F2FCD" w14:textId="77777777" w:rsidR="008706AE" w:rsidRPr="00F02A2D" w:rsidRDefault="008706AE" w:rsidP="008706AE">
            <w:r w:rsidRPr="00F02A2D">
              <w:t>10,40-60</w:t>
            </w:r>
          </w:p>
        </w:tc>
        <w:tc>
          <w:tcPr>
            <w:tcW w:w="2977" w:type="dxa"/>
          </w:tcPr>
          <w:p w14:paraId="5A799041" w14:textId="77777777" w:rsidR="008706AE" w:rsidRPr="00F02A2D" w:rsidRDefault="008706AE" w:rsidP="008706AE"/>
        </w:tc>
        <w:tc>
          <w:tcPr>
            <w:tcW w:w="2977" w:type="dxa"/>
          </w:tcPr>
          <w:p w14:paraId="04A00414" w14:textId="029CC425" w:rsidR="008706AE" w:rsidRPr="00F02A2D" w:rsidRDefault="00FC7B27" w:rsidP="008706AE">
            <w:r>
              <w:t>1</w:t>
            </w:r>
            <w:r>
              <w:t>4.</w:t>
            </w:r>
            <w:r>
              <w:t>Szuromi Szabolcs video</w:t>
            </w:r>
          </w:p>
        </w:tc>
        <w:tc>
          <w:tcPr>
            <w:tcW w:w="4814" w:type="dxa"/>
          </w:tcPr>
          <w:p w14:paraId="09C92D6A" w14:textId="73C2C1BA" w:rsidR="008706AE" w:rsidRPr="00F02A2D" w:rsidRDefault="00FC7B27" w:rsidP="008706AE">
            <w:r>
              <w:t>31</w:t>
            </w:r>
            <w:r w:rsidR="004732C3">
              <w:t xml:space="preserve"> Szécsi József</w:t>
            </w:r>
          </w:p>
        </w:tc>
      </w:tr>
      <w:tr w:rsidR="008706AE" w14:paraId="51256870" w14:textId="77777777" w:rsidTr="004732C3">
        <w:tc>
          <w:tcPr>
            <w:tcW w:w="1129" w:type="dxa"/>
          </w:tcPr>
          <w:p w14:paraId="7A9B0E52" w14:textId="77777777" w:rsidR="008706AE" w:rsidRPr="00F02A2D" w:rsidRDefault="008706AE" w:rsidP="008706AE">
            <w:r w:rsidRPr="00F02A2D">
              <w:t>11,00-20</w:t>
            </w:r>
          </w:p>
        </w:tc>
        <w:tc>
          <w:tcPr>
            <w:tcW w:w="2977" w:type="dxa"/>
          </w:tcPr>
          <w:p w14:paraId="29814F5C" w14:textId="77777777" w:rsidR="008706AE" w:rsidRPr="00F02A2D" w:rsidRDefault="008706AE" w:rsidP="008706AE"/>
        </w:tc>
        <w:tc>
          <w:tcPr>
            <w:tcW w:w="2977" w:type="dxa"/>
          </w:tcPr>
          <w:p w14:paraId="60CE41BB" w14:textId="2D32E303" w:rsidR="008706AE" w:rsidRPr="00F02A2D" w:rsidRDefault="004732C3" w:rsidP="008706AE">
            <w:r>
              <w:t>1</w:t>
            </w:r>
            <w:r w:rsidR="00FC7B27">
              <w:t>5</w:t>
            </w:r>
            <w:r w:rsidR="00B65C52">
              <w:t xml:space="preserve"> </w:t>
            </w:r>
            <w:proofErr w:type="spellStart"/>
            <w:r>
              <w:t>Kókai</w:t>
            </w:r>
            <w:proofErr w:type="spellEnd"/>
            <w:r>
              <w:t>-Nagy Viktor</w:t>
            </w:r>
          </w:p>
        </w:tc>
        <w:tc>
          <w:tcPr>
            <w:tcW w:w="4814" w:type="dxa"/>
          </w:tcPr>
          <w:p w14:paraId="63BC7D72" w14:textId="333C83DB" w:rsidR="008706AE" w:rsidRPr="00F02A2D" w:rsidRDefault="00FE6C72" w:rsidP="008706AE">
            <w:r>
              <w:t>3</w:t>
            </w:r>
            <w:r w:rsidR="00FC7B27">
              <w:t>2</w:t>
            </w:r>
            <w:r>
              <w:t xml:space="preserve"> Kocsi György</w:t>
            </w:r>
          </w:p>
        </w:tc>
      </w:tr>
      <w:tr w:rsidR="008706AE" w14:paraId="668081D8" w14:textId="77777777" w:rsidTr="004732C3">
        <w:tc>
          <w:tcPr>
            <w:tcW w:w="1129" w:type="dxa"/>
          </w:tcPr>
          <w:p w14:paraId="23246B5A" w14:textId="77777777" w:rsidR="008706AE" w:rsidRPr="00F02A2D" w:rsidRDefault="008706AE" w:rsidP="008706AE">
            <w:r w:rsidRPr="00F02A2D">
              <w:t>11,20-40</w:t>
            </w:r>
          </w:p>
        </w:tc>
        <w:tc>
          <w:tcPr>
            <w:tcW w:w="2977" w:type="dxa"/>
          </w:tcPr>
          <w:p w14:paraId="47372D4B" w14:textId="536D96C0" w:rsidR="008706AE" w:rsidRPr="00F02A2D" w:rsidRDefault="008706AE" w:rsidP="008706AE">
            <w:r w:rsidRPr="00F02A2D">
              <w:t xml:space="preserve">00. </w:t>
            </w:r>
            <w:r w:rsidR="00F7153F">
              <w:t>N</w:t>
            </w:r>
            <w:r w:rsidRPr="00F02A2D">
              <w:t>yitás</w:t>
            </w:r>
            <w:r w:rsidR="00F7153F">
              <w:t>, vendégek köszöntése konferencia menete</w:t>
            </w:r>
          </w:p>
        </w:tc>
        <w:tc>
          <w:tcPr>
            <w:tcW w:w="2977" w:type="dxa"/>
          </w:tcPr>
          <w:p w14:paraId="1E09D4DE" w14:textId="40188AA1" w:rsidR="008706AE" w:rsidRPr="00F02A2D" w:rsidRDefault="00FC7B27" w:rsidP="008706AE">
            <w:pPr>
              <w:jc w:val="both"/>
            </w:pPr>
            <w:r>
              <w:t>16.</w:t>
            </w:r>
            <w:r w:rsidR="00B65C52">
              <w:t xml:space="preserve"> </w:t>
            </w:r>
            <w:r w:rsidR="004732C3">
              <w:t>Kormos Erik</w:t>
            </w:r>
          </w:p>
        </w:tc>
        <w:tc>
          <w:tcPr>
            <w:tcW w:w="4814" w:type="dxa"/>
          </w:tcPr>
          <w:p w14:paraId="2274662D" w14:textId="15441942" w:rsidR="008706AE" w:rsidRPr="00F02A2D" w:rsidRDefault="00F02A2D" w:rsidP="008706AE">
            <w:pPr>
              <w:jc w:val="both"/>
            </w:pPr>
            <w:r w:rsidRPr="00F02A2D">
              <w:t>Konferencia értékelése</w:t>
            </w:r>
          </w:p>
        </w:tc>
      </w:tr>
      <w:tr w:rsidR="008706AE" w14:paraId="0DC38B19" w14:textId="77777777" w:rsidTr="004732C3">
        <w:tc>
          <w:tcPr>
            <w:tcW w:w="1129" w:type="dxa"/>
          </w:tcPr>
          <w:p w14:paraId="6B022FD5" w14:textId="77777777" w:rsidR="008706AE" w:rsidRPr="00F02A2D" w:rsidRDefault="008706AE" w:rsidP="008706AE">
            <w:r w:rsidRPr="00F02A2D">
              <w:t>11,40-60</w:t>
            </w:r>
          </w:p>
        </w:tc>
        <w:tc>
          <w:tcPr>
            <w:tcW w:w="2977" w:type="dxa"/>
          </w:tcPr>
          <w:p w14:paraId="091403A4" w14:textId="445A7CC4" w:rsidR="008706AE" w:rsidRPr="00F02A2D" w:rsidRDefault="008706AE" w:rsidP="008706AE"/>
        </w:tc>
        <w:tc>
          <w:tcPr>
            <w:tcW w:w="2977" w:type="dxa"/>
          </w:tcPr>
          <w:p w14:paraId="12DA46B9" w14:textId="5C1B1091" w:rsidR="008706AE" w:rsidRPr="004732C3" w:rsidRDefault="00BB740B" w:rsidP="008706AE">
            <w:pPr>
              <w:rPr>
                <w:color w:val="FF0000"/>
              </w:rPr>
            </w:pPr>
            <w:r w:rsidRPr="00BB740B">
              <w:t>1</w:t>
            </w:r>
            <w:r w:rsidR="00FC7B27">
              <w:t>7</w:t>
            </w:r>
            <w:r w:rsidRPr="00BB740B">
              <w:t xml:space="preserve"> Kocsis Imre</w:t>
            </w:r>
          </w:p>
        </w:tc>
        <w:tc>
          <w:tcPr>
            <w:tcW w:w="4814" w:type="dxa"/>
          </w:tcPr>
          <w:p w14:paraId="25F0463E" w14:textId="4D3A2806" w:rsidR="008706AE" w:rsidRPr="00F02A2D" w:rsidRDefault="00F02A2D" w:rsidP="008706AE">
            <w:pPr>
              <w:jc w:val="both"/>
            </w:pPr>
            <w:r w:rsidRPr="00F02A2D">
              <w:t>Konferencia zárása</w:t>
            </w:r>
          </w:p>
        </w:tc>
      </w:tr>
      <w:tr w:rsidR="008706AE" w14:paraId="645D672D" w14:textId="77777777" w:rsidTr="004732C3">
        <w:tc>
          <w:tcPr>
            <w:tcW w:w="1129" w:type="dxa"/>
          </w:tcPr>
          <w:p w14:paraId="21BBF801" w14:textId="77777777" w:rsidR="008706AE" w:rsidRPr="00F02A2D" w:rsidRDefault="008706AE" w:rsidP="008706AE">
            <w:r w:rsidRPr="00F02A2D">
              <w:t>12,00-20</w:t>
            </w:r>
          </w:p>
        </w:tc>
        <w:tc>
          <w:tcPr>
            <w:tcW w:w="2977" w:type="dxa"/>
          </w:tcPr>
          <w:p w14:paraId="43260180" w14:textId="77777777" w:rsidR="008706AE" w:rsidRPr="00F02A2D" w:rsidRDefault="008706AE" w:rsidP="008706AE"/>
        </w:tc>
        <w:tc>
          <w:tcPr>
            <w:tcW w:w="2977" w:type="dxa"/>
          </w:tcPr>
          <w:p w14:paraId="24145BC0" w14:textId="549B2EEB" w:rsidR="008706AE" w:rsidRPr="004732C3" w:rsidRDefault="00077D30" w:rsidP="008706AE">
            <w:pPr>
              <w:rPr>
                <w:color w:val="FF0000"/>
              </w:rPr>
            </w:pPr>
            <w:proofErr w:type="gramStart"/>
            <w:r>
              <w:t>1</w:t>
            </w:r>
            <w:r w:rsidR="00FC7B27">
              <w:t>8</w:t>
            </w:r>
            <w:r>
              <w:t xml:space="preserve">  </w:t>
            </w:r>
            <w:r w:rsidRPr="00077D30">
              <w:t>László</w:t>
            </w:r>
            <w:proofErr w:type="gramEnd"/>
            <w:r w:rsidRPr="00077D30">
              <w:t xml:space="preserve"> Virgil</w:t>
            </w:r>
          </w:p>
        </w:tc>
        <w:tc>
          <w:tcPr>
            <w:tcW w:w="4814" w:type="dxa"/>
          </w:tcPr>
          <w:p w14:paraId="3C109CD5" w14:textId="5EAC177C" w:rsidR="008706AE" w:rsidRPr="00F02A2D" w:rsidRDefault="00F02A2D" w:rsidP="008706AE">
            <w:r w:rsidRPr="00F02A2D">
              <w:t xml:space="preserve">Te </w:t>
            </w:r>
            <w:proofErr w:type="spellStart"/>
            <w:r w:rsidRPr="00F02A2D">
              <w:t>Deum</w:t>
            </w:r>
            <w:proofErr w:type="spellEnd"/>
          </w:p>
        </w:tc>
      </w:tr>
      <w:tr w:rsidR="008706AE" w14:paraId="1BD52A26" w14:textId="77777777" w:rsidTr="004732C3">
        <w:tc>
          <w:tcPr>
            <w:tcW w:w="1129" w:type="dxa"/>
          </w:tcPr>
          <w:p w14:paraId="6E4C1458" w14:textId="77777777" w:rsidR="008706AE" w:rsidRPr="00F02A2D" w:rsidRDefault="008706AE" w:rsidP="008706AE">
            <w:r w:rsidRPr="00F02A2D">
              <w:t>12,20-</w:t>
            </w:r>
          </w:p>
        </w:tc>
        <w:tc>
          <w:tcPr>
            <w:tcW w:w="2977" w:type="dxa"/>
          </w:tcPr>
          <w:p w14:paraId="77B55C7E" w14:textId="77777777" w:rsidR="008706AE" w:rsidRPr="00F7153F" w:rsidRDefault="008706AE" w:rsidP="008706AE">
            <w:pPr>
              <w:rPr>
                <w:color w:val="FF0000"/>
              </w:rPr>
            </w:pPr>
            <w:r w:rsidRPr="00F7153F">
              <w:rPr>
                <w:color w:val="FF0000"/>
              </w:rPr>
              <w:t>Ebéd 12-13</w:t>
            </w:r>
          </w:p>
        </w:tc>
        <w:tc>
          <w:tcPr>
            <w:tcW w:w="2977" w:type="dxa"/>
          </w:tcPr>
          <w:p w14:paraId="03AA369A" w14:textId="380A3A55" w:rsidR="008706AE" w:rsidRPr="00C11624" w:rsidRDefault="008706AE" w:rsidP="008706AE">
            <w:pPr>
              <w:rPr>
                <w:color w:val="70AD47" w:themeColor="accent6"/>
              </w:rPr>
            </w:pPr>
            <w:r w:rsidRPr="00C11624">
              <w:rPr>
                <w:color w:val="70AD47" w:themeColor="accent6"/>
              </w:rPr>
              <w:t>Ebéd</w:t>
            </w:r>
            <w:r w:rsidR="00077D30">
              <w:t xml:space="preserve"> </w:t>
            </w:r>
          </w:p>
        </w:tc>
        <w:tc>
          <w:tcPr>
            <w:tcW w:w="4814" w:type="dxa"/>
          </w:tcPr>
          <w:p w14:paraId="33FD69EB" w14:textId="30292F9B" w:rsidR="008706AE" w:rsidRPr="00055EB3" w:rsidRDefault="00F02A2D" w:rsidP="008706AE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Ebéd</w:t>
            </w:r>
          </w:p>
        </w:tc>
      </w:tr>
      <w:tr w:rsidR="008706AE" w14:paraId="3BF2B90F" w14:textId="77777777" w:rsidTr="004732C3">
        <w:tc>
          <w:tcPr>
            <w:tcW w:w="1129" w:type="dxa"/>
          </w:tcPr>
          <w:p w14:paraId="5BBEBC1C" w14:textId="77777777" w:rsidR="008706AE" w:rsidRPr="00F02A2D" w:rsidRDefault="008706AE" w:rsidP="008706AE">
            <w:r w:rsidRPr="00F02A2D">
              <w:t>13,20</w:t>
            </w:r>
          </w:p>
        </w:tc>
        <w:tc>
          <w:tcPr>
            <w:tcW w:w="2977" w:type="dxa"/>
          </w:tcPr>
          <w:p w14:paraId="3F4362E0" w14:textId="77777777" w:rsidR="008706AE" w:rsidRPr="00F7153F" w:rsidRDefault="008706AE" w:rsidP="008706AE">
            <w:pPr>
              <w:rPr>
                <w:color w:val="FF0000"/>
              </w:rPr>
            </w:pPr>
            <w:r w:rsidRPr="00F7153F">
              <w:rPr>
                <w:color w:val="FF0000"/>
              </w:rPr>
              <w:t>Ebéd vége</w:t>
            </w:r>
          </w:p>
        </w:tc>
        <w:tc>
          <w:tcPr>
            <w:tcW w:w="2977" w:type="dxa"/>
          </w:tcPr>
          <w:p w14:paraId="17350A03" w14:textId="77777777" w:rsidR="008706AE" w:rsidRPr="00C11624" w:rsidRDefault="008706AE" w:rsidP="008706AE">
            <w:pPr>
              <w:rPr>
                <w:color w:val="70AD47" w:themeColor="accent6"/>
              </w:rPr>
            </w:pPr>
            <w:r w:rsidRPr="00C11624">
              <w:rPr>
                <w:color w:val="70AD47" w:themeColor="accent6"/>
              </w:rPr>
              <w:t>Ebéd</w:t>
            </w:r>
          </w:p>
        </w:tc>
        <w:tc>
          <w:tcPr>
            <w:tcW w:w="4814" w:type="dxa"/>
          </w:tcPr>
          <w:p w14:paraId="68CDD860" w14:textId="76FBE95F" w:rsidR="008706AE" w:rsidRPr="00055EB3" w:rsidRDefault="00F02A2D" w:rsidP="008706AE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El</w:t>
            </w:r>
            <w:bookmarkStart w:id="0" w:name="_GoBack"/>
            <w:bookmarkEnd w:id="0"/>
            <w:r>
              <w:rPr>
                <w:color w:val="ED7D31" w:themeColor="accent2"/>
              </w:rPr>
              <w:t>utazás</w:t>
            </w:r>
          </w:p>
        </w:tc>
      </w:tr>
      <w:tr w:rsidR="008706AE" w14:paraId="4C568EBD" w14:textId="77777777" w:rsidTr="004732C3">
        <w:tc>
          <w:tcPr>
            <w:tcW w:w="1129" w:type="dxa"/>
          </w:tcPr>
          <w:p w14:paraId="69B25AA6" w14:textId="77777777" w:rsidR="008706AE" w:rsidRPr="00F02A2D" w:rsidRDefault="008706AE" w:rsidP="008706AE">
            <w:r w:rsidRPr="00F02A2D">
              <w:t>13,20-60</w:t>
            </w:r>
          </w:p>
        </w:tc>
        <w:tc>
          <w:tcPr>
            <w:tcW w:w="2977" w:type="dxa"/>
          </w:tcPr>
          <w:p w14:paraId="7A4C8936" w14:textId="2E3D34AB" w:rsidR="008706AE" w:rsidRPr="004732C3" w:rsidRDefault="008706AE" w:rsidP="008706AE">
            <w:pPr>
              <w:rPr>
                <w:color w:val="FF0000"/>
              </w:rPr>
            </w:pPr>
            <w:r w:rsidRPr="004732C3">
              <w:rPr>
                <w:color w:val="FF0000"/>
              </w:rPr>
              <w:t>Kávészünet</w:t>
            </w:r>
          </w:p>
        </w:tc>
        <w:tc>
          <w:tcPr>
            <w:tcW w:w="2977" w:type="dxa"/>
          </w:tcPr>
          <w:p w14:paraId="6538E6EF" w14:textId="7D1A53B1" w:rsidR="008706AE" w:rsidRPr="004732C3" w:rsidRDefault="008706AE" w:rsidP="008706AE">
            <w:pPr>
              <w:rPr>
                <w:color w:val="FF0000"/>
              </w:rPr>
            </w:pPr>
            <w:r w:rsidRPr="004732C3">
              <w:rPr>
                <w:color w:val="FF0000"/>
              </w:rPr>
              <w:t>Kávészünet</w:t>
            </w:r>
          </w:p>
        </w:tc>
        <w:tc>
          <w:tcPr>
            <w:tcW w:w="4814" w:type="dxa"/>
          </w:tcPr>
          <w:p w14:paraId="530044A7" w14:textId="40F5E59F" w:rsidR="008706AE" w:rsidRDefault="008706AE" w:rsidP="008706AE"/>
        </w:tc>
      </w:tr>
      <w:tr w:rsidR="008706AE" w14:paraId="4A2CC9B6" w14:textId="77777777" w:rsidTr="004732C3">
        <w:tc>
          <w:tcPr>
            <w:tcW w:w="1129" w:type="dxa"/>
          </w:tcPr>
          <w:p w14:paraId="2FAEBADC" w14:textId="77777777" w:rsidR="008706AE" w:rsidRPr="00F02A2D" w:rsidRDefault="008706AE" w:rsidP="008706AE">
            <w:r w:rsidRPr="00F02A2D">
              <w:t>14,00-20</w:t>
            </w:r>
          </w:p>
        </w:tc>
        <w:tc>
          <w:tcPr>
            <w:tcW w:w="2977" w:type="dxa"/>
          </w:tcPr>
          <w:p w14:paraId="5D43475D" w14:textId="091592C3" w:rsidR="008706AE" w:rsidRPr="00F02A2D" w:rsidRDefault="004732C3" w:rsidP="008706AE">
            <w:r>
              <w:t>01.</w:t>
            </w:r>
            <w:r w:rsidR="008706AE" w:rsidRPr="00F02A2D">
              <w:t xml:space="preserve"> Bácskai Károly</w:t>
            </w:r>
          </w:p>
        </w:tc>
        <w:tc>
          <w:tcPr>
            <w:tcW w:w="2977" w:type="dxa"/>
          </w:tcPr>
          <w:p w14:paraId="79159286" w14:textId="6F3A3026" w:rsidR="008706AE" w:rsidRPr="00F02A2D" w:rsidRDefault="008706AE" w:rsidP="008706AE">
            <w:r w:rsidRPr="00F02A2D">
              <w:t>1</w:t>
            </w:r>
            <w:r w:rsidR="00FC7B27">
              <w:t>9</w:t>
            </w:r>
            <w:r w:rsidR="00B65C52">
              <w:t xml:space="preserve"> </w:t>
            </w:r>
            <w:r w:rsidR="00077D30">
              <w:t>Németh Áron</w:t>
            </w:r>
          </w:p>
        </w:tc>
        <w:tc>
          <w:tcPr>
            <w:tcW w:w="4814" w:type="dxa"/>
          </w:tcPr>
          <w:p w14:paraId="4BA3136B" w14:textId="18B6D6E1" w:rsidR="008706AE" w:rsidRPr="00C11624" w:rsidRDefault="008706AE" w:rsidP="008706AE">
            <w:pPr>
              <w:rPr>
                <w:color w:val="FF0000"/>
              </w:rPr>
            </w:pPr>
          </w:p>
        </w:tc>
      </w:tr>
      <w:tr w:rsidR="008706AE" w14:paraId="3CA85A7F" w14:textId="77777777" w:rsidTr="004732C3">
        <w:tc>
          <w:tcPr>
            <w:tcW w:w="1129" w:type="dxa"/>
          </w:tcPr>
          <w:p w14:paraId="33431CCA" w14:textId="77777777" w:rsidR="008706AE" w:rsidRPr="00F02A2D" w:rsidRDefault="008706AE" w:rsidP="008706AE">
            <w:r w:rsidRPr="00F02A2D">
              <w:t>14,20-40</w:t>
            </w:r>
          </w:p>
        </w:tc>
        <w:tc>
          <w:tcPr>
            <w:tcW w:w="2977" w:type="dxa"/>
          </w:tcPr>
          <w:p w14:paraId="30B44AC6" w14:textId="09A6EF35" w:rsidR="008706AE" w:rsidRPr="00F02A2D" w:rsidRDefault="004732C3" w:rsidP="008706AE">
            <w:r>
              <w:t xml:space="preserve">02 </w:t>
            </w:r>
            <w:r w:rsidR="008706AE" w:rsidRPr="00F02A2D">
              <w:t>Laurinyecz Mihály</w:t>
            </w:r>
          </w:p>
        </w:tc>
        <w:tc>
          <w:tcPr>
            <w:tcW w:w="2977" w:type="dxa"/>
          </w:tcPr>
          <w:p w14:paraId="0FA55C28" w14:textId="77C9D0E4" w:rsidR="008706AE" w:rsidRPr="00F02A2D" w:rsidRDefault="00FC7B27" w:rsidP="008706AE">
            <w:r>
              <w:t>20</w:t>
            </w:r>
            <w:r w:rsidR="00B65C52">
              <w:t xml:space="preserve"> Mario Cifrák</w:t>
            </w:r>
          </w:p>
        </w:tc>
        <w:tc>
          <w:tcPr>
            <w:tcW w:w="4814" w:type="dxa"/>
          </w:tcPr>
          <w:p w14:paraId="55CD3648" w14:textId="77777777" w:rsidR="008706AE" w:rsidRDefault="008706AE" w:rsidP="008706AE"/>
        </w:tc>
      </w:tr>
      <w:tr w:rsidR="008706AE" w14:paraId="2A89C87D" w14:textId="77777777" w:rsidTr="004732C3">
        <w:tc>
          <w:tcPr>
            <w:tcW w:w="1129" w:type="dxa"/>
          </w:tcPr>
          <w:p w14:paraId="21A49B05" w14:textId="77777777" w:rsidR="008706AE" w:rsidRPr="00F02A2D" w:rsidRDefault="008706AE" w:rsidP="008706AE">
            <w:r w:rsidRPr="00F02A2D">
              <w:t>14,40-61</w:t>
            </w:r>
          </w:p>
        </w:tc>
        <w:tc>
          <w:tcPr>
            <w:tcW w:w="2977" w:type="dxa"/>
          </w:tcPr>
          <w:p w14:paraId="42DBE356" w14:textId="623558D6" w:rsidR="008706AE" w:rsidRPr="00F02A2D" w:rsidRDefault="008706AE" w:rsidP="008706AE">
            <w:r w:rsidRPr="00F7153F">
              <w:rPr>
                <w:color w:val="FF0000"/>
              </w:rPr>
              <w:t xml:space="preserve">Vita/ Szünet </w:t>
            </w:r>
          </w:p>
        </w:tc>
        <w:tc>
          <w:tcPr>
            <w:tcW w:w="2977" w:type="dxa"/>
          </w:tcPr>
          <w:p w14:paraId="08AD2FE4" w14:textId="673E0774" w:rsidR="008706AE" w:rsidRPr="00F02A2D" w:rsidRDefault="004732C3" w:rsidP="008706AE">
            <w:r>
              <w:t xml:space="preserve"> </w:t>
            </w:r>
            <w:r w:rsidRPr="004732C3">
              <w:rPr>
                <w:color w:val="FF0000"/>
              </w:rPr>
              <w:t xml:space="preserve">Vita / </w:t>
            </w:r>
            <w:r w:rsidR="008706AE" w:rsidRPr="004732C3">
              <w:rPr>
                <w:color w:val="FF0000"/>
              </w:rPr>
              <w:t>Szünet</w:t>
            </w:r>
          </w:p>
        </w:tc>
        <w:tc>
          <w:tcPr>
            <w:tcW w:w="4814" w:type="dxa"/>
          </w:tcPr>
          <w:p w14:paraId="7712E28A" w14:textId="77777777" w:rsidR="008706AE" w:rsidRDefault="008706AE" w:rsidP="008706AE"/>
        </w:tc>
      </w:tr>
      <w:tr w:rsidR="008706AE" w14:paraId="59EB48FF" w14:textId="77777777" w:rsidTr="004732C3">
        <w:tc>
          <w:tcPr>
            <w:tcW w:w="1129" w:type="dxa"/>
          </w:tcPr>
          <w:p w14:paraId="02DD1CBC" w14:textId="77777777" w:rsidR="008706AE" w:rsidRPr="00F02A2D" w:rsidRDefault="008706AE" w:rsidP="008706AE">
            <w:r w:rsidRPr="00F02A2D">
              <w:t>15,00-20</w:t>
            </w:r>
          </w:p>
        </w:tc>
        <w:tc>
          <w:tcPr>
            <w:tcW w:w="2977" w:type="dxa"/>
          </w:tcPr>
          <w:p w14:paraId="410ED89A" w14:textId="14F33753" w:rsidR="008706AE" w:rsidRPr="00F02A2D" w:rsidRDefault="004732C3" w:rsidP="008706AE">
            <w:pPr>
              <w:jc w:val="both"/>
            </w:pPr>
            <w:r>
              <w:t xml:space="preserve">03 </w:t>
            </w:r>
            <w:r w:rsidR="008706AE" w:rsidRPr="00F02A2D">
              <w:t>Bató Ágnes</w:t>
            </w:r>
          </w:p>
        </w:tc>
        <w:tc>
          <w:tcPr>
            <w:tcW w:w="2977" w:type="dxa"/>
          </w:tcPr>
          <w:p w14:paraId="71986183" w14:textId="4E0BCD31" w:rsidR="008706AE" w:rsidRPr="00F02A2D" w:rsidRDefault="00FC7B27" w:rsidP="008706AE">
            <w:r>
              <w:t>21</w:t>
            </w:r>
            <w:r w:rsidR="00B65C52">
              <w:t xml:space="preserve"> </w:t>
            </w:r>
            <w:proofErr w:type="spellStart"/>
            <w:r w:rsidR="002E7774">
              <w:t>Patsch</w:t>
            </w:r>
            <w:proofErr w:type="spellEnd"/>
            <w:r w:rsidR="002E7774">
              <w:t xml:space="preserve"> Ferenc Video</w:t>
            </w:r>
          </w:p>
        </w:tc>
        <w:tc>
          <w:tcPr>
            <w:tcW w:w="4814" w:type="dxa"/>
          </w:tcPr>
          <w:p w14:paraId="7DE1C90F" w14:textId="77777777" w:rsidR="008706AE" w:rsidRDefault="008706AE" w:rsidP="008706AE"/>
        </w:tc>
      </w:tr>
      <w:tr w:rsidR="008706AE" w14:paraId="2DF77A35" w14:textId="77777777" w:rsidTr="004732C3">
        <w:tc>
          <w:tcPr>
            <w:tcW w:w="1129" w:type="dxa"/>
          </w:tcPr>
          <w:p w14:paraId="325C44EA" w14:textId="77777777" w:rsidR="008706AE" w:rsidRDefault="008706AE" w:rsidP="008706AE">
            <w:r>
              <w:t>15,20-40</w:t>
            </w:r>
          </w:p>
        </w:tc>
        <w:tc>
          <w:tcPr>
            <w:tcW w:w="2977" w:type="dxa"/>
          </w:tcPr>
          <w:p w14:paraId="6AB1370D" w14:textId="65E2215B" w:rsidR="008706AE" w:rsidRDefault="004732C3" w:rsidP="008706AE">
            <w:pPr>
              <w:jc w:val="both"/>
            </w:pPr>
            <w:r>
              <w:rPr>
                <w:sz w:val="20"/>
                <w:szCs w:val="20"/>
              </w:rPr>
              <w:t xml:space="preserve">04 </w:t>
            </w:r>
            <w:proofErr w:type="spellStart"/>
            <w:r w:rsidR="008706AE">
              <w:rPr>
                <w:sz w:val="20"/>
                <w:szCs w:val="20"/>
              </w:rPr>
              <w:t>Frauhammer</w:t>
            </w:r>
            <w:proofErr w:type="spellEnd"/>
            <w:r w:rsidR="008706AE">
              <w:rPr>
                <w:sz w:val="20"/>
                <w:szCs w:val="20"/>
              </w:rPr>
              <w:t xml:space="preserve"> Krisztina</w:t>
            </w:r>
          </w:p>
        </w:tc>
        <w:tc>
          <w:tcPr>
            <w:tcW w:w="2977" w:type="dxa"/>
          </w:tcPr>
          <w:p w14:paraId="2B99EA54" w14:textId="6218FED8" w:rsidR="008706AE" w:rsidRPr="00F02A2D" w:rsidRDefault="00BB740B" w:rsidP="008706AE">
            <w:r>
              <w:t>2</w:t>
            </w:r>
            <w:r w:rsidR="00FC7B27">
              <w:t>2</w:t>
            </w:r>
            <w:r w:rsidR="00B65C52">
              <w:t xml:space="preserve"> </w:t>
            </w:r>
            <w:proofErr w:type="spellStart"/>
            <w:r w:rsidR="00077D30">
              <w:t>Fabiny</w:t>
            </w:r>
            <w:proofErr w:type="spellEnd"/>
            <w:r w:rsidR="00077D30">
              <w:t xml:space="preserve"> Tamás</w:t>
            </w:r>
          </w:p>
        </w:tc>
        <w:tc>
          <w:tcPr>
            <w:tcW w:w="4814" w:type="dxa"/>
          </w:tcPr>
          <w:p w14:paraId="4ABF74FA" w14:textId="77777777" w:rsidR="008706AE" w:rsidRDefault="008706AE" w:rsidP="008706AE"/>
        </w:tc>
      </w:tr>
      <w:tr w:rsidR="008706AE" w14:paraId="42A473C0" w14:textId="77777777" w:rsidTr="004732C3">
        <w:tc>
          <w:tcPr>
            <w:tcW w:w="1129" w:type="dxa"/>
          </w:tcPr>
          <w:p w14:paraId="581E3EBE" w14:textId="7C61A871" w:rsidR="008706AE" w:rsidRDefault="008706AE" w:rsidP="008706AE">
            <w:r>
              <w:t>15,40-16,</w:t>
            </w:r>
          </w:p>
        </w:tc>
        <w:tc>
          <w:tcPr>
            <w:tcW w:w="2977" w:type="dxa"/>
          </w:tcPr>
          <w:p w14:paraId="1B59E2AF" w14:textId="396BB165" w:rsidR="008706AE" w:rsidRDefault="008706AE" w:rsidP="008706AE">
            <w:r w:rsidRPr="00F7153F">
              <w:rPr>
                <w:color w:val="FF0000"/>
              </w:rPr>
              <w:t>Vita/ Szünet</w:t>
            </w:r>
          </w:p>
        </w:tc>
        <w:tc>
          <w:tcPr>
            <w:tcW w:w="2977" w:type="dxa"/>
          </w:tcPr>
          <w:p w14:paraId="625A027A" w14:textId="43E9D585" w:rsidR="008706AE" w:rsidRPr="00F02A2D" w:rsidRDefault="004732C3" w:rsidP="008706AE">
            <w:r w:rsidRPr="004732C3">
              <w:rPr>
                <w:color w:val="FF0000"/>
              </w:rPr>
              <w:t xml:space="preserve">Vita/ </w:t>
            </w:r>
            <w:r w:rsidR="00F02A2D" w:rsidRPr="004732C3">
              <w:rPr>
                <w:color w:val="FF0000"/>
              </w:rPr>
              <w:t>Szünet</w:t>
            </w:r>
          </w:p>
        </w:tc>
        <w:tc>
          <w:tcPr>
            <w:tcW w:w="4814" w:type="dxa"/>
          </w:tcPr>
          <w:p w14:paraId="321DF749" w14:textId="77777777" w:rsidR="008706AE" w:rsidRDefault="008706AE" w:rsidP="008706AE"/>
        </w:tc>
      </w:tr>
      <w:tr w:rsidR="008706AE" w14:paraId="030E499D" w14:textId="77777777" w:rsidTr="004732C3">
        <w:tc>
          <w:tcPr>
            <w:tcW w:w="1129" w:type="dxa"/>
          </w:tcPr>
          <w:p w14:paraId="1393482F" w14:textId="77777777" w:rsidR="008706AE" w:rsidRDefault="008706AE" w:rsidP="008706AE">
            <w:r>
              <w:t>16,00-20</w:t>
            </w:r>
          </w:p>
        </w:tc>
        <w:tc>
          <w:tcPr>
            <w:tcW w:w="2977" w:type="dxa"/>
          </w:tcPr>
          <w:p w14:paraId="1444E295" w14:textId="4482DAD2" w:rsidR="008706AE" w:rsidRDefault="004732C3" w:rsidP="008706AE">
            <w:r>
              <w:t xml:space="preserve">05 </w:t>
            </w:r>
            <w:r w:rsidR="008706AE">
              <w:t>Barna Gábor</w:t>
            </w:r>
          </w:p>
        </w:tc>
        <w:tc>
          <w:tcPr>
            <w:tcW w:w="2977" w:type="dxa"/>
          </w:tcPr>
          <w:p w14:paraId="31B527C0" w14:textId="2C040DFC" w:rsidR="008706AE" w:rsidRPr="00F02A2D" w:rsidRDefault="004732C3" w:rsidP="008706AE">
            <w:r>
              <w:t>2</w:t>
            </w:r>
            <w:r w:rsidR="00FC7B27">
              <w:t>3</w:t>
            </w:r>
            <w:r w:rsidR="00B65C52">
              <w:t xml:space="preserve"> Oláh Zoltán</w:t>
            </w:r>
          </w:p>
        </w:tc>
        <w:tc>
          <w:tcPr>
            <w:tcW w:w="4814" w:type="dxa"/>
          </w:tcPr>
          <w:p w14:paraId="0DC2BE61" w14:textId="77777777" w:rsidR="008706AE" w:rsidRDefault="008706AE" w:rsidP="008706AE"/>
        </w:tc>
      </w:tr>
      <w:tr w:rsidR="008706AE" w14:paraId="3D212440" w14:textId="77777777" w:rsidTr="004732C3">
        <w:tc>
          <w:tcPr>
            <w:tcW w:w="1129" w:type="dxa"/>
          </w:tcPr>
          <w:p w14:paraId="562AAC41" w14:textId="77777777" w:rsidR="008706AE" w:rsidRDefault="008706AE" w:rsidP="008706AE">
            <w:r>
              <w:t>17,20-40</w:t>
            </w:r>
          </w:p>
        </w:tc>
        <w:tc>
          <w:tcPr>
            <w:tcW w:w="2977" w:type="dxa"/>
          </w:tcPr>
          <w:p w14:paraId="3E1F1780" w14:textId="5974C87F" w:rsidR="008706AE" w:rsidRPr="00C11624" w:rsidRDefault="004732C3" w:rsidP="008706AE">
            <w:pPr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06 </w:t>
            </w:r>
            <w:r w:rsidR="00F7153F">
              <w:rPr>
                <w:sz w:val="20"/>
                <w:szCs w:val="20"/>
              </w:rPr>
              <w:t>Koncz-Vágási Katalin</w:t>
            </w:r>
          </w:p>
        </w:tc>
        <w:tc>
          <w:tcPr>
            <w:tcW w:w="2977" w:type="dxa"/>
          </w:tcPr>
          <w:p w14:paraId="49D56AD5" w14:textId="3DAB3B9F" w:rsidR="008706AE" w:rsidRPr="00F02A2D" w:rsidRDefault="004732C3" w:rsidP="008706AE">
            <w:r>
              <w:t>2</w:t>
            </w:r>
            <w:r w:rsidR="00FC7B27">
              <w:t>4</w:t>
            </w:r>
            <w:r w:rsidR="00B65C52">
              <w:t xml:space="preserve"> </w:t>
            </w:r>
            <w:proofErr w:type="spellStart"/>
            <w:r w:rsidR="00B65C52">
              <w:t>Pecsuk</w:t>
            </w:r>
            <w:proofErr w:type="spellEnd"/>
            <w:r w:rsidR="00B65C52">
              <w:t xml:space="preserve"> Ottó</w:t>
            </w:r>
          </w:p>
        </w:tc>
        <w:tc>
          <w:tcPr>
            <w:tcW w:w="4814" w:type="dxa"/>
          </w:tcPr>
          <w:p w14:paraId="1B704559" w14:textId="77777777" w:rsidR="008706AE" w:rsidRDefault="008706AE" w:rsidP="008706AE"/>
        </w:tc>
      </w:tr>
      <w:tr w:rsidR="008706AE" w14:paraId="2EB8B8DB" w14:textId="77777777" w:rsidTr="004732C3">
        <w:tc>
          <w:tcPr>
            <w:tcW w:w="1129" w:type="dxa"/>
          </w:tcPr>
          <w:p w14:paraId="3B787894" w14:textId="77777777" w:rsidR="008706AE" w:rsidRDefault="008706AE" w:rsidP="008706AE">
            <w:r>
              <w:t>18,40-60</w:t>
            </w:r>
          </w:p>
        </w:tc>
        <w:tc>
          <w:tcPr>
            <w:tcW w:w="2977" w:type="dxa"/>
          </w:tcPr>
          <w:p w14:paraId="17B68AA1" w14:textId="1E6CF256" w:rsidR="008706AE" w:rsidRDefault="004732C3" w:rsidP="008706AE">
            <w:r>
              <w:t xml:space="preserve">07 </w:t>
            </w:r>
            <w:r w:rsidR="00F7153F">
              <w:t>Benyik György</w:t>
            </w:r>
          </w:p>
        </w:tc>
        <w:tc>
          <w:tcPr>
            <w:tcW w:w="2977" w:type="dxa"/>
          </w:tcPr>
          <w:p w14:paraId="50F0F331" w14:textId="2E59B882" w:rsidR="008706AE" w:rsidRDefault="008706AE" w:rsidP="008706AE">
            <w:r w:rsidRPr="004732C3">
              <w:rPr>
                <w:color w:val="FF0000"/>
              </w:rPr>
              <w:t>Vita</w:t>
            </w:r>
            <w:r w:rsidR="004732C3" w:rsidRPr="004732C3">
              <w:rPr>
                <w:color w:val="FF0000"/>
              </w:rPr>
              <w:t xml:space="preserve"> / Szünet</w:t>
            </w:r>
          </w:p>
        </w:tc>
        <w:tc>
          <w:tcPr>
            <w:tcW w:w="4814" w:type="dxa"/>
          </w:tcPr>
          <w:p w14:paraId="46AE7B30" w14:textId="77777777" w:rsidR="008706AE" w:rsidRDefault="008706AE" w:rsidP="008706AE"/>
        </w:tc>
      </w:tr>
      <w:tr w:rsidR="008706AE" w14:paraId="0602972F" w14:textId="77777777" w:rsidTr="004732C3">
        <w:tc>
          <w:tcPr>
            <w:tcW w:w="1129" w:type="dxa"/>
          </w:tcPr>
          <w:p w14:paraId="7F9869EB" w14:textId="77777777" w:rsidR="008706AE" w:rsidRDefault="008706AE" w:rsidP="008706AE">
            <w:r>
              <w:t>19,00-20</w:t>
            </w:r>
          </w:p>
        </w:tc>
        <w:tc>
          <w:tcPr>
            <w:tcW w:w="2977" w:type="dxa"/>
          </w:tcPr>
          <w:p w14:paraId="4AFA4ABB" w14:textId="75C11369" w:rsidR="008706AE" w:rsidRDefault="00F7153F" w:rsidP="008706AE">
            <w:pPr>
              <w:jc w:val="both"/>
            </w:pPr>
            <w:r w:rsidRPr="00F7153F">
              <w:rPr>
                <w:color w:val="FF0000"/>
              </w:rPr>
              <w:t>Kerekasztal beszélgetés</w:t>
            </w:r>
          </w:p>
        </w:tc>
        <w:tc>
          <w:tcPr>
            <w:tcW w:w="2977" w:type="dxa"/>
          </w:tcPr>
          <w:p w14:paraId="7F11C49E" w14:textId="727D2EFA" w:rsidR="008706AE" w:rsidRDefault="00F7153F" w:rsidP="008706AE">
            <w:r w:rsidRPr="004732C3">
              <w:rPr>
                <w:color w:val="FF0000"/>
              </w:rPr>
              <w:t>Kerekasztal beszélgetés</w:t>
            </w:r>
          </w:p>
        </w:tc>
        <w:tc>
          <w:tcPr>
            <w:tcW w:w="4814" w:type="dxa"/>
          </w:tcPr>
          <w:p w14:paraId="67B0D5AF" w14:textId="77777777" w:rsidR="008706AE" w:rsidRDefault="008706AE" w:rsidP="008706AE"/>
        </w:tc>
      </w:tr>
      <w:tr w:rsidR="00436F93" w14:paraId="7E84D7B9" w14:textId="77777777" w:rsidTr="004732C3">
        <w:tc>
          <w:tcPr>
            <w:tcW w:w="1129" w:type="dxa"/>
          </w:tcPr>
          <w:p w14:paraId="2C6E9C2D" w14:textId="77777777" w:rsidR="00436F93" w:rsidRDefault="00436F93" w:rsidP="008706AE">
            <w:r>
              <w:t>19,20-40</w:t>
            </w:r>
          </w:p>
        </w:tc>
        <w:tc>
          <w:tcPr>
            <w:tcW w:w="2977" w:type="dxa"/>
          </w:tcPr>
          <w:p w14:paraId="2A6A235F" w14:textId="0F30A60D" w:rsidR="00436F93" w:rsidRDefault="00436F93" w:rsidP="008706AE"/>
        </w:tc>
        <w:tc>
          <w:tcPr>
            <w:tcW w:w="2977" w:type="dxa"/>
            <w:vMerge w:val="restart"/>
          </w:tcPr>
          <w:p w14:paraId="6B1FB1A3" w14:textId="49C948C9" w:rsidR="00436F93" w:rsidRDefault="00436F93" w:rsidP="008706AE">
            <w:pPr>
              <w:rPr>
                <w:color w:val="ED7D31" w:themeColor="accent2"/>
              </w:rPr>
            </w:pPr>
            <w:proofErr w:type="spellStart"/>
            <w:r>
              <w:rPr>
                <w:color w:val="ED7D31" w:themeColor="accent2"/>
              </w:rPr>
              <w:t>Gnilka</w:t>
            </w:r>
            <w:proofErr w:type="spellEnd"/>
            <w:r>
              <w:rPr>
                <w:color w:val="ED7D31" w:themeColor="accent2"/>
              </w:rPr>
              <w:t>-díj átadó koncert,</w:t>
            </w:r>
          </w:p>
          <w:p w14:paraId="44DBAFC1" w14:textId="414B1AC2" w:rsidR="00436F93" w:rsidRPr="00C11624" w:rsidRDefault="00436F93" w:rsidP="00436F93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Díjazott: Prof. Dr. Kocsis Imre</w:t>
            </w:r>
          </w:p>
        </w:tc>
        <w:tc>
          <w:tcPr>
            <w:tcW w:w="4814" w:type="dxa"/>
          </w:tcPr>
          <w:p w14:paraId="3AF25A74" w14:textId="77777777" w:rsidR="00436F93" w:rsidRDefault="00436F93" w:rsidP="008706AE"/>
        </w:tc>
      </w:tr>
      <w:tr w:rsidR="00436F93" w14:paraId="1D734B5E" w14:textId="77777777" w:rsidTr="004732C3">
        <w:tc>
          <w:tcPr>
            <w:tcW w:w="1129" w:type="dxa"/>
          </w:tcPr>
          <w:p w14:paraId="4954CE44" w14:textId="77777777" w:rsidR="00436F93" w:rsidRDefault="00436F93" w:rsidP="008706AE">
            <w:r>
              <w:t>19,40-</w:t>
            </w:r>
          </w:p>
        </w:tc>
        <w:tc>
          <w:tcPr>
            <w:tcW w:w="2977" w:type="dxa"/>
          </w:tcPr>
          <w:p w14:paraId="5579DC7F" w14:textId="77777777" w:rsidR="00436F93" w:rsidRDefault="00436F93" w:rsidP="008706AE">
            <w:r w:rsidRPr="00C11624">
              <w:rPr>
                <w:color w:val="70AD47" w:themeColor="accent6"/>
              </w:rPr>
              <w:t>Vacsora</w:t>
            </w:r>
          </w:p>
        </w:tc>
        <w:tc>
          <w:tcPr>
            <w:tcW w:w="2977" w:type="dxa"/>
            <w:vMerge/>
          </w:tcPr>
          <w:p w14:paraId="3F0CCD27" w14:textId="5FBA0EBD" w:rsidR="00436F93" w:rsidRPr="00C11624" w:rsidRDefault="00436F93" w:rsidP="008706AE">
            <w:pPr>
              <w:rPr>
                <w:color w:val="ED7D31" w:themeColor="accent2"/>
              </w:rPr>
            </w:pPr>
          </w:p>
        </w:tc>
        <w:tc>
          <w:tcPr>
            <w:tcW w:w="4814" w:type="dxa"/>
          </w:tcPr>
          <w:p w14:paraId="692722EA" w14:textId="77777777" w:rsidR="00436F93" w:rsidRDefault="00436F93" w:rsidP="008706AE"/>
        </w:tc>
      </w:tr>
      <w:tr w:rsidR="00436F93" w14:paraId="46E0CAC3" w14:textId="77777777" w:rsidTr="004732C3">
        <w:tc>
          <w:tcPr>
            <w:tcW w:w="1129" w:type="dxa"/>
          </w:tcPr>
          <w:p w14:paraId="6B1F1F40" w14:textId="77777777" w:rsidR="00436F93" w:rsidRDefault="00436F93" w:rsidP="008706AE"/>
        </w:tc>
        <w:tc>
          <w:tcPr>
            <w:tcW w:w="2977" w:type="dxa"/>
          </w:tcPr>
          <w:p w14:paraId="23FECCBE" w14:textId="51F61A66" w:rsidR="00436F93" w:rsidRDefault="00436F93" w:rsidP="008706AE">
            <w:r w:rsidRPr="004732C3">
              <w:rPr>
                <w:color w:val="FF0000"/>
              </w:rPr>
              <w:t>Szabad program</w:t>
            </w:r>
          </w:p>
        </w:tc>
        <w:tc>
          <w:tcPr>
            <w:tcW w:w="2977" w:type="dxa"/>
            <w:vMerge/>
          </w:tcPr>
          <w:p w14:paraId="01015D7C" w14:textId="26777BD7" w:rsidR="00436F93" w:rsidRPr="00C11624" w:rsidRDefault="00436F93" w:rsidP="008706AE">
            <w:pPr>
              <w:rPr>
                <w:color w:val="ED7D31" w:themeColor="accent2"/>
              </w:rPr>
            </w:pPr>
          </w:p>
        </w:tc>
        <w:tc>
          <w:tcPr>
            <w:tcW w:w="4814" w:type="dxa"/>
          </w:tcPr>
          <w:p w14:paraId="2C6C03F6" w14:textId="77777777" w:rsidR="00436F93" w:rsidRDefault="00436F93" w:rsidP="008706AE"/>
        </w:tc>
      </w:tr>
      <w:tr w:rsidR="008706AE" w14:paraId="655ABD6A" w14:textId="77777777" w:rsidTr="004732C3">
        <w:tc>
          <w:tcPr>
            <w:tcW w:w="1129" w:type="dxa"/>
          </w:tcPr>
          <w:p w14:paraId="38CF6A61" w14:textId="77777777" w:rsidR="008706AE" w:rsidRDefault="008706AE" w:rsidP="008706AE">
            <w:r>
              <w:t>20,-</w:t>
            </w:r>
          </w:p>
        </w:tc>
        <w:tc>
          <w:tcPr>
            <w:tcW w:w="2977" w:type="dxa"/>
          </w:tcPr>
          <w:p w14:paraId="0830CAA2" w14:textId="77777777" w:rsidR="008706AE" w:rsidRDefault="008706AE" w:rsidP="008706AE"/>
        </w:tc>
        <w:tc>
          <w:tcPr>
            <w:tcW w:w="2977" w:type="dxa"/>
          </w:tcPr>
          <w:p w14:paraId="52DA4F97" w14:textId="77777777" w:rsidR="008706AE" w:rsidRDefault="008706AE" w:rsidP="008706AE">
            <w:r w:rsidRPr="00C11624">
              <w:rPr>
                <w:color w:val="70AD47" w:themeColor="accent6"/>
              </w:rPr>
              <w:t>Fogadás</w:t>
            </w:r>
          </w:p>
        </w:tc>
        <w:tc>
          <w:tcPr>
            <w:tcW w:w="4814" w:type="dxa"/>
          </w:tcPr>
          <w:p w14:paraId="1C2C2A2D" w14:textId="77777777" w:rsidR="008706AE" w:rsidRDefault="008706AE" w:rsidP="008706AE"/>
        </w:tc>
      </w:tr>
    </w:tbl>
    <w:p w14:paraId="652166C5" w14:textId="77777777" w:rsidR="007E4D85" w:rsidRDefault="007E4D85"/>
    <w:sectPr w:rsidR="007E4D85" w:rsidSect="0017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638C9"/>
    <w:multiLevelType w:val="hybridMultilevel"/>
    <w:tmpl w:val="3B60563A"/>
    <w:lvl w:ilvl="0" w:tplc="FE269B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08"/>
    <w:rsid w:val="00010771"/>
    <w:rsid w:val="00055EB3"/>
    <w:rsid w:val="00077D30"/>
    <w:rsid w:val="00135D18"/>
    <w:rsid w:val="00177D1B"/>
    <w:rsid w:val="001D0112"/>
    <w:rsid w:val="00237CD1"/>
    <w:rsid w:val="002E7774"/>
    <w:rsid w:val="00312F32"/>
    <w:rsid w:val="00436F93"/>
    <w:rsid w:val="004732C3"/>
    <w:rsid w:val="00520208"/>
    <w:rsid w:val="005A4A9C"/>
    <w:rsid w:val="005B5790"/>
    <w:rsid w:val="006D4E21"/>
    <w:rsid w:val="006F595D"/>
    <w:rsid w:val="007D23C1"/>
    <w:rsid w:val="007E4D85"/>
    <w:rsid w:val="008706AE"/>
    <w:rsid w:val="00965200"/>
    <w:rsid w:val="00983ACC"/>
    <w:rsid w:val="00A31249"/>
    <w:rsid w:val="00A74F42"/>
    <w:rsid w:val="00B65C52"/>
    <w:rsid w:val="00BB740B"/>
    <w:rsid w:val="00BF5824"/>
    <w:rsid w:val="00C01E7E"/>
    <w:rsid w:val="00C11624"/>
    <w:rsid w:val="00D91B3C"/>
    <w:rsid w:val="00EE09AC"/>
    <w:rsid w:val="00F02A2D"/>
    <w:rsid w:val="00F252F1"/>
    <w:rsid w:val="00F31547"/>
    <w:rsid w:val="00F7153F"/>
    <w:rsid w:val="00FC7B27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B0AC"/>
  <w15:chartTrackingRefBased/>
  <w15:docId w15:val="{BBC6035C-4D84-43DB-8272-45A97D0C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2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3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Benyik atya</dc:creator>
  <cp:keywords/>
  <dc:description/>
  <cp:lastModifiedBy>Benyik atya</cp:lastModifiedBy>
  <cp:revision>5</cp:revision>
  <dcterms:created xsi:type="dcterms:W3CDTF">2023-07-11T14:40:00Z</dcterms:created>
  <dcterms:modified xsi:type="dcterms:W3CDTF">2023-07-26T14:31:00Z</dcterms:modified>
</cp:coreProperties>
</file>